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INORGANIC AND ORGANOMETALLIC REACTIONS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INORGANIC AND ORGANOMETALLIC REACTIONS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本书出售、求购地址：https://www.jiaokey.com/book/detail/40352503.html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关键词搜索：https://www.jiaokey.com/tag/MECHANISMS OF INORGANIC AND ORGANOMETALLIC REACTIONS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