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PHOTOCATALYSIS: FUNDAMENTALS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PHOTOCATALYSIS: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本书出售、求购地址：https://www.jiaokey.com/book/detail/40351537.html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关键词搜索：https://www.jiaokey.com/tag/PHOTOCATALYSIS: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