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4323 Interactive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4323 Interactive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4323 Interactive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