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关键词搜索：https://www.jiaokey.com/tag/LOCAL AREA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