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International Workshop on Object-Oriented Database Systems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International Workshop on Object-Oriented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本书出售、求购地址：https://www.jiaokey.com/book/detail/40351327.html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关键词搜索：https://www.jiaokey.com/tag/1986 International Workshop on Object-Oriented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