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14th International Conference on Computer Communications and Networks ICCCN 2005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14th International Conference on Computer Communications and Networks ICCCN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本书出售、求购地址：https://www.jiaokey.com/book/detail/40351221.html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14th International Conference on Computer Communications and Networks ICCCN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