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RESTRICTED STATISTICAL INFERENCE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RESTRICTED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本书出售、求购地址：https://www.jiaokey.com/book/detail/40350664.html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关键词搜索：https://www.jiaokey.com/tag/ORDER RESTRICTED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