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Newspaper Publishing USER-ORIENTED SYSTEMS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Newspaper Publishing USER-ORIENTED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本书出售、求购地址：https://www.jiaokey.com/book/detail/40350417.html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关键词搜索：https://www.jiaokey.com/tag/Computers in Newspaper Publishing USER-ORIENTED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