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PEASANT LIFE IN THE MEDIEVAL 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PEASANT LIFE IN THE MEDIEVAL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本书出售、求购地址：https://www.jiaokey.com/book/detail/40349776.html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关键词搜索：https://www.jiaokey.com/tag/PEASANT LIFE IN THE MEDIEVAL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