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the Cybernetic Society Second Edition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the Cybernetic Society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本书出售、求购地址：https://www.jiaokey.com/book/detail/40349469.html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关键词搜索：https://www.jiaokey.com/tag/Computers and the Cybernetic Society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