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Jawaharlal Nehru  Second Series  Volume Twenty Four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Jawaharlal Nehru  Second Series  Volume Twenty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本书出售、求购地址：https://www.jiaokey.com/book/detail/40349300.html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关键词搜索：https://www.jiaokey.com/tag/Selected works of Jawaharlal Nehru  Second Series  Volume Twenty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