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PROCESSES IN STATISTICAL MECHANICS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PROCESSES IN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本书出售、求购地址：https://www.jiaokey.com/book/detail/40347805.html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关键词搜索：https://www.jiaokey.com/tag/TRANSPORT PROCESSES IN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