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of Ceramics Volume 3 Flaws and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of Ceramics Volume 3 Flaws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本书出售、求购地址：https://www.jiaokey.com/book/detail/40347110.html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关键词搜索：https://www.jiaokey.com/tag/Fracture Mechanics of Ceramics Volume 3 Flaws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