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Glass-Ceramics and Photo-Sitalls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Glass-Ceramics and Photo-Sitalls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本书出售、求购地址：https://www.jiaokey.com/book/detail/40346757.html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关键词搜索：https://www.jiaokey.com/tag/Glass-Ceramics and Photo-Sitalls.html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