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ENGLAND IN THE EIGHTEENTH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ENGLAND IN THE EIGHTEENTH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本书出售、求购地址：https://www.jiaokey.com/book/detail/40346046.html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关键词搜索：https://www.jiaokey.com/tag/ENGLAND IN THE EIGHTEENTH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