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CHEMCAL PROCESS DESIGN ON A PROGRAMMABLE CALCULATOR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CHEMCAL PROCESS DESIGN ON A PROGRAMMABLE CALCULATOR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本书出售、求购地址：https://www.jiaokey.com/book/detail/40343109.html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关键词搜索：https://www.jiaokey.com/tag/CHEMCAL PROCESS DESIGN ON A PROGRAMMABLE CALCULATOR.html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