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书名：在阿尔明尼（音诗—随想曲·管弦乐队用总谱）  俄文</w:t>
      </w:r>
    </w:p>
    <w:p>
      <w:r>
        <w:t>作者：</w:t>
      </w:r>
    </w:p>
    <w:p>
      <w:r>
        <w:t>出版社：</w:t>
      </w:r>
    </w:p>
    <w:p>
      <w:r>
        <w:t>出版日期：1948</w:t>
      </w:r>
    </w:p>
    <w:p>
      <w:r>
        <w:t>总页数：111</w:t>
      </w:r>
    </w:p>
    <w:p>
      <w:r>
        <w:t>更多请访问教客网: www.jiaokey.com</w:t>
      </w:r>
    </w:p>
    <w:p>
      <w:r>
        <w:t>在阿尔明尼（音诗—随想曲·管弦乐队用总谱）  俄文 评论地址：https://www.jiaokey.com/book/detail/40334014.html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