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密林虎踪  蒙文</w:t>
      </w:r>
    </w:p>
    <w:p>
      <w:r>
        <w:rPr>
          <w:rFonts w:ascii="宋体" w:hAnsi="宋体" w:eastAsia="宋体"/>
          <w:sz w:val="24"/>
        </w:rPr>
        <w:t>萧建亨著；浩特劳德力根，钢加木译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密林虎踪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萧建亨著；浩特劳德力根，钢加木译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本书出售、求购地址：https://www.jiaokey.com/book/detail/40333159.html</w:t>
      </w:r>
    </w:p>
    <w:p>
      <w:r>
        <w:t>更多相关图书推荐：https://www.jiaokey.com</w:t>
      </w:r>
    </w:p>
    <w:p>
      <w:r>
        <w:t>萧建亨著；浩特劳德力根，钢加木译 其他作品：https://www.jiaokey.com/tag/萧建亨著；浩特劳德力根，钢加木译.html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关键词搜索：https://www.jiaokey.com/tag/密林虎踪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