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书名：腾飞的旋律·赛努拜尔·吐尔逊歌曲选  维吾尔文</w:t>
      </w:r>
    </w:p>
    <w:p>
      <w:r>
        <w:t>作者:赛努拜尔·&lt;font color=Red&gt;吐&lt;/font&gt;尔逊</w:t>
      </w:r>
    </w:p>
    <w:p>
      <w:r>
        <w:t>出版社:乌鲁木齐:新疆人民出版社,2008.12</w:t>
      </w:r>
    </w:p>
    <w:p>
      <w:r>
        <w:t>出版日期：</w:t>
      </w:r>
    </w:p>
    <w:p>
      <w:r>
        <w:t>总页数：157</w:t>
      </w:r>
    </w:p>
    <w:p>
      <w:r>
        <w:t>更多请访问教客网:www.jiaokey.com</w:t>
      </w:r>
    </w:p>
    <w:p>
      <w:r>
        <w:t>腾飞的旋律·赛努拜尔·吐尔逊歌曲选  维吾尔文评论地址：https://www.jiaokey.com/book/detail/40325972.html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