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MEDICINAL CHEMISTRY 7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MEDICINAL CHEMISTRY 7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本书出售、求购地址：https://www.jiaokey.com/book/detail/40322145.html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关键词搜索：https://www.jiaokey.com/tag/PROGRESS IN MEDICINAL CHEMISTRY 7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