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REAGENT CHEMICAL AND STANDARDS FIFTH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REAGENT CHEMICAL AND STANDARDS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本书出售、求购地址：https://www.jiaokey.com/book/detail/40321420.html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关键词搜索：https://www.jiaokey.com/tag/REAGENT CHEMICAL AND STANDARDS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