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小儿肺炎  蒙文</w:t>
      </w:r>
    </w:p>
    <w:p>
      <w:r>
        <w:rPr>
          <w:rFonts w:ascii="宋体" w:hAnsi="宋体" w:eastAsia="宋体"/>
          <w:sz w:val="24"/>
        </w:rPr>
        <w:t>北京儿童医院中医科；扎拉根白乙拉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小儿肺炎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北京儿童医院中医科；扎拉根白乙拉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本书出售、求购地址：https://www.jiaokey.com/book/detail/40317140.html</w:t>
      </w:r>
    </w:p>
    <w:p>
      <w:r>
        <w:t>更多相关图书推荐：https://www.jiaokey.com</w:t>
      </w:r>
    </w:p>
    <w:p>
      <w:r>
        <w:t>北京儿童医院中医科；扎拉根白乙拉 其他作品：https://www.jiaokey.com/tag/北京儿童医院中医科；扎拉根白乙拉.html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关键词搜索：https://www.jiaokey.com/tag/小儿肺炎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