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  藏文</w:t>
      </w:r>
    </w:p>
    <w:p>
      <w:r>
        <w:t>作者：中央党校编写小组；中央民族学院语文系工农兵学员</w:t>
      </w:r>
    </w:p>
    <w:p>
      <w:r>
        <w:t>出版社：西宁：青海民族出版社</w:t>
      </w:r>
    </w:p>
    <w:p>
      <w:r>
        <w:t>出版日期：1977</w:t>
      </w:r>
    </w:p>
    <w:p>
      <w:r>
        <w:t>总页数：420</w:t>
      </w:r>
    </w:p>
    <w:p>
      <w:r>
        <w:t>更多请访问教客网: www.jiaokey.com</w:t>
      </w:r>
    </w:p>
    <w:p>
      <w:r>
        <w:t>《帝国主义是资本主义的最高阶段》提要和注释  藏文 评论地址：https://www.jiaokey.com/book/detail/40311081.html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