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COMMUNICATION:LINKING TECHNOLOGY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COMMUNICATION:LINKING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本书出售、求购地址：https://www.jiaokey.com/book/detail/40306119.html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关键词搜索：https://www.jiaokey.com/tag/ONLINE COMMUNICATION:LINKING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