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本书出售、求购地址：https://www.jiaokey.com/book/detail/40305756.html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关键词搜索：https://www.jiaokey.com/tag/EDUCATIONAL PSYCHOLOGY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