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PROMISE:CIVIL SOCIETY AND THE RENEWAL OF AMERICAN CULTURE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PROMISE:CIVIL SOCIETY AND THE RENEWAL OF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本书出售、求购地址：https://www.jiaokey.com/book/detail/40303432.html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关键词搜索：https://www.jiaokey.com/tag/AMERICA’S PROMISE:CIVIL SOCIETY AND THE RENEWAL OF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