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40302707_ACTUAL MINDS,POSSIBLE WORLDS_p201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40302707_ACTUAL MINDS,POSSIBLE WORLDS_p201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本书出售、求购地址：https://www.jiaokey.com/book/detail/40302707.html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关键词搜索：https://www.jiaokey.com/tag/40302707_ACTUAL MINDS,POSSIBLE WORLDS_p201.html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