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DIRECTION IN THINKING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DIRECTION IN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关键词搜索：https://www.jiaokey.com/tag/STRUCTURE AND DIRECTION IN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