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郭·循努拜传</w:t>
      </w:r>
    </w:p>
    <w:p>
      <w:r>
        <w:rPr>
          <w:rFonts w:ascii="宋体" w:hAnsi="宋体" w:eastAsia="宋体"/>
          <w:sz w:val="24"/>
        </w:rPr>
        <w:t>夏玛·曲扎益西著；昂翁洛布整理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郭·循努拜传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夏玛·曲扎益西著；昂翁洛布整理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本书出售、求购地址：https://www.jiaokey.com/book/detail/40300715.html</w:t>
      </w:r>
    </w:p>
    <w:p>
      <w:r>
        <w:t>更多相关图书推荐：https://www.jiaokey.com</w:t>
      </w:r>
    </w:p>
    <w:p>
      <w:r>
        <w:t>夏玛·曲扎益西著；昂翁洛布整理 其他作品：https://www.jiaokey.com/tag/夏玛·曲扎益西著；昂翁洛布整理.html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关键词搜索：https://www.jiaokey.com/tag/郭·循努拜传.html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