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NUTRITION IN HEALTH AND DISEASE DIETOTHERAPY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NUTRITION IN HEALTH AND DISEASE DIETOTHERAPY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本书出售、求购地址：https://www.jiaokey.com/book/detail/40296421.html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关键词搜索：https://www.jiaokey.com/tag/MODERN NUTRITION IN HEALTH AND DISEASE DIETOTHERAPY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