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为中华民族伟大振兴而奋斗学习江泽民在庆祝中国共产党成立八十周年大会上的讲话：维吾尔文</w:t>
      </w:r>
    </w:p>
    <w:p>
      <w:r>
        <w:rPr>
          <w:rFonts w:ascii="宋体" w:hAnsi="宋体" w:eastAsia="宋体"/>
          <w:sz w:val="24"/>
        </w:rPr>
        <w:t>《为中华民族伟大振兴而奋斗》编写小组编库来希译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为中华民族伟大振兴而奋斗学习江泽民在庆祝中国共产党成立八十周年大会上的讲话：维吾尔文</w:t>
            </w:r>
          </w:p>
        </w:tc>
      </w:tr>
      <w:tr>
        <w:tc>
          <w:tcPr>
            <w:tcW w:type="dxa" w:w="4320"/>
          </w:tcPr>
          <w:p>
            <w:r>
              <w:t>作者</w:t>
            </w:r>
          </w:p>
        </w:tc>
        <w:tc>
          <w:tcPr>
            <w:tcW w:type="dxa" w:w="4320"/>
          </w:tcPr>
          <w:p>
            <w:r>
              <w:t>《为中华民族伟大振兴而奋斗》编写小组编库来希译</w:t>
            </w:r>
          </w:p>
        </w:tc>
      </w:tr>
      <w:tr>
        <w:tc>
          <w:tcPr>
            <w:tcW w:type="dxa" w:w="4320"/>
          </w:tcPr>
          <w:p>
            <w:r>
              <w:t>出版社</w:t>
            </w:r>
          </w:p>
        </w:tc>
        <w:tc>
          <w:tcPr>
            <w:tcW w:type="dxa" w:w="4320"/>
          </w:tcPr>
          <w:p>
            <w:r>
              <w:t>乌鲁木齐：新疆人民出版社</w:t>
            </w:r>
          </w:p>
        </w:tc>
      </w:tr>
      <w:tr>
        <w:tc>
          <w:tcPr>
            <w:tcW w:type="dxa" w:w="4320"/>
          </w:tcPr>
          <w:p>
            <w:r>
              <w:t>ISBN</w:t>
            </w:r>
          </w:p>
        </w:tc>
        <w:tc>
          <w:tcPr>
            <w:tcW w:type="dxa" w:w="4320"/>
          </w:tcPr>
          <w:p>
            <w:r/>
          </w:p>
        </w:tc>
      </w:tr>
      <w:tr>
        <w:tc>
          <w:tcPr>
            <w:tcW w:type="dxa" w:w="4320"/>
          </w:tcPr>
          <w:p>
            <w:r>
              <w:t>出版日期</w:t>
            </w:r>
          </w:p>
        </w:tc>
        <w:tc>
          <w:tcPr>
            <w:tcW w:type="dxa" w:w="4320"/>
          </w:tcPr>
          <w:p>
            <w:r>
              <w:t>2001-01-01</w:t>
            </w:r>
          </w:p>
        </w:tc>
      </w:tr>
      <w:tr>
        <w:tc>
          <w:tcPr>
            <w:tcW w:type="dxa" w:w="4320"/>
          </w:tcPr>
          <w:p>
            <w:r>
              <w:t>页数</w:t>
            </w:r>
          </w:p>
        </w:tc>
        <w:tc>
          <w:tcPr>
            <w:tcW w:type="dxa" w:w="4320"/>
          </w:tcPr>
          <w:p>
            <w:r>
              <w:t>277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本书出售、求购地址：https://www.jiaokey.com/book/detail/40296195.html</w:t>
      </w:r>
    </w:p>
    <w:p>
      <w:r>
        <w:t>更多相关图书推荐：https://www.jiaokey.com</w:t>
      </w:r>
    </w:p>
    <w:p>
      <w:r>
        <w:t>《为中华民族伟大振兴而奋斗》编写小组编库来希译 其他作品：https://www.jiaokey.com/tag/《为中华民族伟大振兴而奋斗》编写小组编库来希译.html</w:t>
      </w:r>
    </w:p>
    <w:p>
      <w:r>
        <w:t>乌鲁木齐：新疆人民出版社 出版图书：https://www.jiaokey.com/tag/乌鲁木齐：新疆人民出版社.html</w:t>
      </w:r>
    </w:p>
    <w:p>
      <w:r>
        <w:t>关键词搜索：https://www.jiaokey.com/tag/为中华民族伟大振兴而奋斗学习江泽民在庆祝中国共产党成立八十周年大会上的讲话：维吾尔文.html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