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Workbook for Engineers  Refinery/Petrochemical Plant Construction and Maintenance  Plant Operation&amp; Control</w:t>
      </w:r>
    </w:p>
    <w:p>
      <w:r>
        <w:rPr>
          <w:rFonts w:ascii="宋体" w:hAnsi="宋体" w:eastAsia="宋体"/>
          <w:sz w:val="24"/>
        </w:rPr>
        <w:t>J.E.REAGAN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Workbook for Engineers  Refinery/Petrochemical Plant Construction and Maintenance  Plant Operation&amp;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J.E.REAGAN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本书出售、求购地址：https://www.jiaokey.com/book/detail/40294895.html</w:t>
      </w:r>
    </w:p>
    <w:p>
      <w:r>
        <w:t>更多相关图书推荐：https://www.jiaokey.com</w:t>
      </w:r>
    </w:p>
    <w:p>
      <w:r>
        <w:t>J.E.REAGAN 其他作品：https://www.jiaokey.com/tag/J.E.REAGAN.html</w:t>
      </w:r>
    </w:p>
    <w:p>
      <w:r>
        <w:t>关键词搜索：https://www.jiaokey.com/tag/A Workbook for Engineers  Refinery/Petrochemical Plant Construction and Maintenance  Plant Operation&amp;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