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PAROLA E PENSIERO:INTRODUZIONE ALLA LINGUA ITALIANA MODERNA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PAROLA E PENSIERO:INTRODUZIONE ALLA LINGUA ITALIANA MODERNA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本书出售、求购地址：https://www.jiaokey.com/book/detail/40290241.html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关键词搜索：https://www.jiaokey.com/tag/PAROLA E PENSIERO:INTRODUZIONE ALLA LINGUA ITALIANA MODERNA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