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EVALUATION OF SUPERVISION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EVALUATION OF SUPERVISION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本书出售、求购地址：https://www.jiaokey.com/book/detail/40289393.html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EVALUATION OF SUPERVISION.html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