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DIALEKTISCHE MATERIALISMUS UND DER AUFBAU DES SOZIALISMUS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DIALEKTISCHE MATERIALISMUS UND DER AUFBAU DES SOZIALISMUS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本书出售、求购地址：https://www.jiaokey.com/book/detail/40287246.html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关键词搜索：https://www.jiaokey.com/tag/DER DIALEKTISCHE MATERIALISMUS UND DER AUFBAU DES SOZIALISMUS.html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