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完全掌握1、2级日语能力考试词汇问题对策    日本</w:t>
      </w:r>
    </w:p>
    <w:p>
      <w:r>
        <w:rPr>
          <w:rFonts w:ascii="宋体" w:hAnsi="宋体" w:eastAsia="宋体"/>
          <w:sz w:val="24"/>
        </w:rPr>
        <w:t>（日）磊矢根祐子 寺田和子 増井纪子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完全掌握1、2级日语能力考试词汇问题对策  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（日）磊矢根祐子 寺田和子 増井纪子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本书出售、求购地址：https://www.jiaokey.com/book/detail/40282463.html</w:t>
      </w:r>
    </w:p>
    <w:p>
      <w:r>
        <w:t>更多相关图书推荐：https://www.jiaokey.com</w:t>
      </w:r>
    </w:p>
    <w:p>
      <w:r>
        <w:t>（日）磊矢根祐子 寺田和子 増井纪子 其他作品：https://www.jiaokey.com/tag/（日）磊矢根祐子 寺田和子 増井纪子.html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关键词搜索：https://www.jiaokey.com/tag/完全掌握1、2级日语能力考试词汇问题对策  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