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PHOTOCHEMISTRY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PHOTOCHEMISTRY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本书出售、求购地址：https://www.jiaokey.com/book/detail/40272819.html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关键词搜索：https://www.jiaokey.com/tag/ORGANIC PHOTOCHEMISTRY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