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ASSESSMENT OF FRAPCON-1 BE/EM CALCULATED FISSION GAS RELEASE IN RISO FUEL RODS NUREG/CR-1824 EGG-CAAP-5219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ASSESSMENT OF FRAPCON-1 BE/EM CALCULATED FISSION GAS RELEASE IN RISO FUEL RODS NUREG/CR-1824 EGG-CAAP-5219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本书出售、求购地址：https://www.jiaokey.com/book/detail/40271174.html</w:t>
      </w:r>
    </w:p>
    <w:p>
      <w:r>
        <w:t>更多相关图书推荐：https://www.jiaokey.com</w:t>
      </w:r>
    </w:p>
    <w:p>
      <w:r>
        <w:t>关键词搜索：https://www.jiaokey.com/tag/ASSESSMENT OF FRAPCON-1 BE/EM CALCULATED FISSION GAS RELEASE IN RISO FUEL RODS NUREG/CR-1824 EGG-CAAP-5219.html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