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ROD BEHAVIOR DURING TEST PCM-4 NUREG/CR-0903 TREE-1336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ROD BEHAVIOR DURING TEST PCM-4 NUREG/CR-0903 TREE-1336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本书出售、求购地址：https://www.jiaokey.com/book/detail/40270796.html</w:t>
      </w:r>
    </w:p>
    <w:p>
      <w:r>
        <w:t>更多相关图书推荐：https://www.jiaokey.com</w:t>
      </w:r>
    </w:p>
    <w:p>
      <w:r>
        <w:t>关键词搜索：https://www.jiaokey.com/tag/FUEL ROD BEHAVIOR DURING TEST PCM-4 NUREG/CR-0903 TREE-1336.html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