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XI THE PERIOD OF THE FRENCH REVOLUTION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XI THE PERIOD OF 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本书出售、求购地址：https://www.jiaokey.com/book/detail/40267982.html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XI THE PERIOD OF 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