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SOUND AND THE SURY &amp; AS I LAY DYING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SOUND AND THE SURY &amp; AS I LAY DYING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本书出售、求购地址：https://www.jiaokey.com/book/detail/40267188.html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关键词搜索：https://www.jiaokey.com/tag/THE SOUND AND THE SURY &amp; AS I LAY DYING.html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