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WRITING FOURTH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WRITING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本书出售、求购地址：https://www.jiaokey.com/book/detail/40266977.html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关键词搜索：https://www.jiaokey.com/tag/TECHNICAL WRITING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