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THE PHARMACEUTICAL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本书出售、求购地址：https://www.jiaokey.com/book/detail/40266253.html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关键词搜索：https://www.jiaokey.com/tag/REGULATION OF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