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THE ESSENCE INDUSTRY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THE ESSENCE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关键词搜索：https://www.jiaokey.com/tag/MANUAL FOR THE ESSENCE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