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EXPANDING ROLES OF CHINESE AMERICANS IN U.S.-CHINA RELATIONS:Transnational Networks and Trans-Pacific Interactions</w:t>
      </w:r>
    </w:p>
    <w:p>
      <w:r>
        <w:rPr>
          <w:rFonts w:ascii="宋体" w:hAnsi="宋体" w:eastAsia="宋体"/>
          <w:sz w:val="24"/>
        </w:rPr>
        <w:t>Peter H.Koehn and Xiao-huang Yin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EXPANDING ROLES OF CHINESE AMERICANS IN U.S.-CHINA RELATIONS:Transnational Networks and Trans-Pacific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H.Koehn and Xiao-huang Yin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本书出售、求购地址：https://www.jiaokey.com/book/detail/40262545.html</w:t>
      </w:r>
    </w:p>
    <w:p>
      <w:r>
        <w:t>更多相关图书推荐：https://www.jiaokey.com</w:t>
      </w:r>
    </w:p>
    <w:p>
      <w:r>
        <w:t>Peter H.Koehn and Xiao-huang Yin editors 其他作品：https://www.jiaokey.com/tag/Peter H.Koehn and Xiao-huang Yin editors.html</w:t>
      </w:r>
    </w:p>
    <w:p>
      <w:r>
        <w:t>关键词搜索：https://www.jiaokey.com/tag/THE EXPANDING ROLES OF CHINESE AMERICANS IN U.S.-CHINA RELATIONS:Transnational Networks and Trans-Pacific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