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LEGISLATIVE HISTORY OF THE INTERNATIONAL CRIMINAL COURT VOLUME 2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LEGISLATIVE HISTORY OF THE INTERNATIONAL CRIMINAL COURT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本书出售、求购地址：https://www.jiaokey.com/book/detail/40260422.html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关键词搜索：https://www.jiaokey.com/tag/THE LEGISLATIVE HISTORY OF THE INTERNATIONAL CRIMINAL COURT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