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FOR FUNDAMENTALS OF GOVERNMENTAL ACCOUNTING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FOR FUNDAMENTALS OF GOVERNMENTAL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本书出售、求购地址：https://www.jiaokey.com/book/detail/40259889.html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关键词搜索：https://www.jiaokey.com/tag/SOLUTIONS FOR FUNDAMENTALS OF GOVERNMENTAL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