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UNDERWOOD TYPEWRITER MANUAL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UNDERWOOD TYPEWRITER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本书出售、求购地址：https://www.jiaokey.com/book/detail/40259610.html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关键词搜索：https://www.jiaokey.com/tag/UNDERWOOD TYPEWRITER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