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PHYSIOLOGY VOLUME Ⅻ PART 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PHYSIOLOGY VOLUME Ⅻ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本书出售、求购地址：https://www.jiaokey.com/book/detail/40258435.html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关键词搜索：https://www.jiaokey.com/tag/FISH PHYSIOLOGY VOLUME Ⅻ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