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VEGETABLE-GARDEN DISEASES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VEGETABLE-GARDEN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本书出售、求购地址：https://www.jiaokey.com/book/detail/40257717.html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关键词搜索：https://www.jiaokey.com/tag/MANUAL OF VEGETABLE-GARDEN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